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008"/>
        <w:gridCol w:w="2489"/>
      </w:tblGrid>
      <w:tr w:rsidR="00A41E4D" w:rsidRPr="005028CA" w14:paraId="45B0BA93" w14:textId="77777777" w:rsidTr="00682211">
        <w:trPr>
          <w:trHeight w:val="1719"/>
        </w:trPr>
        <w:tc>
          <w:tcPr>
            <w:tcW w:w="7008" w:type="dxa"/>
            <w:shd w:val="clear" w:color="auto" w:fill="auto"/>
          </w:tcPr>
          <w:p w14:paraId="3BA6D5F5" w14:textId="77777777" w:rsidR="00A41E4D" w:rsidRPr="00285AD6" w:rsidRDefault="00A41E4D" w:rsidP="00682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E6"/>
                <w:sz w:val="24"/>
                <w:szCs w:val="24"/>
                <w:lang w:val="en-US"/>
              </w:rPr>
            </w:pPr>
          </w:p>
          <w:p w14:paraId="0A6AE303" w14:textId="77777777" w:rsidR="00A41E4D" w:rsidRPr="005028CA" w:rsidRDefault="00A41E4D" w:rsidP="00682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E6"/>
                <w:sz w:val="24"/>
                <w:szCs w:val="24"/>
              </w:rPr>
            </w:pPr>
          </w:p>
          <w:p w14:paraId="419396BF" w14:textId="77777777" w:rsidR="00A41E4D" w:rsidRPr="005028CA" w:rsidRDefault="00A41E4D" w:rsidP="00682211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560B011E" w14:textId="77777777" w:rsidR="00A41E4D" w:rsidRPr="005028CA" w:rsidRDefault="00A41E4D" w:rsidP="00682211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5028CA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ПРЕСС-РЕЛИЗ                                                                            </w:t>
            </w:r>
          </w:p>
          <w:p w14:paraId="7F36ACAB" w14:textId="6B2D2B81" w:rsidR="00A41E4D" w:rsidRPr="005028CA" w:rsidRDefault="008F28A9" w:rsidP="00A41E4D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28</w:t>
            </w:r>
            <w:r w:rsidR="00A41E4D" w:rsidRPr="007F77E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марта 2024 </w:t>
            </w:r>
            <w:r w:rsidR="00A41E4D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EC042A9" wp14:editId="40CA2BE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251459</wp:posOffset>
                      </wp:positionV>
                      <wp:extent cx="4506595" cy="0"/>
                      <wp:effectExtent l="0" t="0" r="8255" b="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F935E9F" id="Прямая соединительная линия 1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d9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DLm533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A41E4D" w:rsidRPr="005028CA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14:paraId="6F8B14FA" w14:textId="77777777" w:rsidR="00A41E4D" w:rsidRPr="005028CA" w:rsidRDefault="00A41E4D" w:rsidP="00682211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b/>
                <w:color w:val="0918DD"/>
                <w:sz w:val="24"/>
                <w:szCs w:val="24"/>
              </w:rPr>
            </w:pPr>
            <w:r w:rsidRPr="005028CA">
              <w:rPr>
                <w:rFonts w:ascii="Times New Roman" w:eastAsia="Times New Roman" w:hAnsi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2E7469">
              <w:rPr>
                <w:rFonts w:ascii="Times New Roman" w:eastAsia="Times New Roman" w:hAnsi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7023274" wp14:editId="1A564C35">
                  <wp:extent cx="904875" cy="9048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F267B4" w14:textId="3433CC1D" w:rsidR="00A41E4D" w:rsidRPr="00030549" w:rsidRDefault="004B64F2" w:rsidP="00A41E4D">
      <w:pPr>
        <w:rPr>
          <w:rFonts w:ascii="Times New Roman" w:hAnsi="Times New Roman"/>
          <w:b/>
          <w:i/>
          <w:color w:val="000000"/>
          <w:sz w:val="24"/>
          <w:szCs w:val="3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30"/>
          <w:shd w:val="clear" w:color="auto" w:fill="FFFFFF"/>
        </w:rPr>
        <w:t>г. Иркутск</w:t>
      </w:r>
    </w:p>
    <w:p w14:paraId="1981371D" w14:textId="1A9C1221" w:rsidR="00A41E4D" w:rsidRPr="008F28A9" w:rsidRDefault="004B64F2" w:rsidP="00A41E4D">
      <w:pPr>
        <w:jc w:val="both"/>
        <w:rPr>
          <w:rFonts w:ascii="Times New Roman" w:eastAsia="Times New Roman" w:hAnsi="Times New Roman"/>
          <w:b/>
          <w:bCs/>
          <w:kern w:val="36"/>
          <w:sz w:val="28"/>
        </w:rPr>
      </w:pPr>
      <w:r w:rsidRPr="008F28A9">
        <w:rPr>
          <w:rFonts w:ascii="Times New Roman" w:hAnsi="Times New Roman"/>
          <w:b/>
          <w:sz w:val="28"/>
        </w:rPr>
        <w:t>Теплицы</w:t>
      </w:r>
      <w:r w:rsidR="006609C8" w:rsidRPr="008F28A9">
        <w:rPr>
          <w:rFonts w:ascii="Times New Roman" w:hAnsi="Times New Roman"/>
          <w:b/>
          <w:sz w:val="28"/>
        </w:rPr>
        <w:t xml:space="preserve"> </w:t>
      </w:r>
      <w:r w:rsidR="005F1B8B" w:rsidRPr="008F28A9">
        <w:rPr>
          <w:rFonts w:ascii="Times New Roman" w:hAnsi="Times New Roman"/>
          <w:b/>
          <w:sz w:val="28"/>
        </w:rPr>
        <w:t>—</w:t>
      </w:r>
      <w:r w:rsidR="006609C8" w:rsidRPr="008F28A9">
        <w:rPr>
          <w:rFonts w:ascii="Times New Roman" w:hAnsi="Times New Roman"/>
          <w:b/>
          <w:sz w:val="28"/>
        </w:rPr>
        <w:t xml:space="preserve"> в феврале, семена </w:t>
      </w:r>
      <w:r w:rsidR="002C38CC" w:rsidRPr="008F28A9">
        <w:rPr>
          <w:rFonts w:ascii="Times New Roman" w:hAnsi="Times New Roman"/>
          <w:b/>
          <w:sz w:val="28"/>
        </w:rPr>
        <w:t>—</w:t>
      </w:r>
      <w:r w:rsidR="006609C8" w:rsidRPr="008F28A9">
        <w:rPr>
          <w:rFonts w:ascii="Times New Roman" w:hAnsi="Times New Roman"/>
          <w:b/>
          <w:sz w:val="28"/>
        </w:rPr>
        <w:t xml:space="preserve"> в марте</w:t>
      </w:r>
      <w:r w:rsidR="00A41E4D" w:rsidRPr="008F28A9">
        <w:rPr>
          <w:rFonts w:ascii="Times New Roman" w:hAnsi="Times New Roman"/>
          <w:b/>
          <w:sz w:val="28"/>
        </w:rPr>
        <w:t xml:space="preserve">: </w:t>
      </w:r>
      <w:r w:rsidRPr="008F28A9">
        <w:rPr>
          <w:rFonts w:ascii="Times New Roman" w:hAnsi="Times New Roman"/>
          <w:b/>
          <w:sz w:val="28"/>
        </w:rPr>
        <w:t>как Почта помогает жителям Приангарья</w:t>
      </w:r>
      <w:r w:rsidR="00F5430F" w:rsidRPr="008F28A9">
        <w:rPr>
          <w:rFonts w:ascii="Times New Roman" w:hAnsi="Times New Roman"/>
          <w:b/>
          <w:sz w:val="28"/>
        </w:rPr>
        <w:t xml:space="preserve"> подготовиться к дачному сезону</w:t>
      </w:r>
      <w:r w:rsidR="00A41E4D" w:rsidRPr="008F28A9">
        <w:rPr>
          <w:rFonts w:ascii="Times New Roman" w:hAnsi="Times New Roman"/>
          <w:b/>
          <w:sz w:val="28"/>
        </w:rPr>
        <w:t xml:space="preserve"> </w:t>
      </w:r>
      <w:r w:rsidR="005F1B8B" w:rsidRPr="008F28A9">
        <w:rPr>
          <w:rFonts w:ascii="Times New Roman" w:hAnsi="Times New Roman"/>
          <w:b/>
          <w:sz w:val="28"/>
        </w:rPr>
        <w:t xml:space="preserve"> </w:t>
      </w:r>
    </w:p>
    <w:p w14:paraId="0D2C1B65" w14:textId="19C863B3" w:rsidR="001536CB" w:rsidRPr="008F28A9" w:rsidRDefault="002C38CC" w:rsidP="00A41E4D">
      <w:pPr>
        <w:jc w:val="both"/>
        <w:rPr>
          <w:rFonts w:ascii="Times New Roman" w:eastAsia="Times New Roman" w:hAnsi="Times New Roman"/>
          <w:b/>
          <w:bCs/>
          <w:kern w:val="36"/>
          <w:sz w:val="24"/>
        </w:rPr>
      </w:pPr>
      <w:r w:rsidRPr="008F28A9">
        <w:rPr>
          <w:rFonts w:ascii="Times New Roman" w:eastAsia="Times New Roman" w:hAnsi="Times New Roman"/>
          <w:b/>
          <w:bCs/>
          <w:kern w:val="36"/>
          <w:sz w:val="24"/>
        </w:rPr>
        <w:t xml:space="preserve">Сотрудники Почты почувствовали атмосферу </w:t>
      </w:r>
      <w:r w:rsidR="006609C8" w:rsidRPr="008F28A9">
        <w:rPr>
          <w:rFonts w:ascii="Times New Roman" w:eastAsia="Times New Roman" w:hAnsi="Times New Roman"/>
          <w:b/>
          <w:bCs/>
          <w:kern w:val="36"/>
          <w:sz w:val="24"/>
        </w:rPr>
        <w:t>приближающегося</w:t>
      </w:r>
      <w:r w:rsidR="00B372CE" w:rsidRPr="008F28A9">
        <w:rPr>
          <w:rFonts w:ascii="Times New Roman" w:eastAsia="Times New Roman" w:hAnsi="Times New Roman"/>
          <w:b/>
          <w:bCs/>
          <w:kern w:val="36"/>
          <w:sz w:val="24"/>
        </w:rPr>
        <w:t xml:space="preserve"> дачного сезона</w:t>
      </w:r>
      <w:r w:rsidR="006609C8" w:rsidRPr="008F28A9">
        <w:rPr>
          <w:rFonts w:ascii="Times New Roman" w:eastAsia="Times New Roman" w:hAnsi="Times New Roman"/>
          <w:b/>
          <w:bCs/>
          <w:kern w:val="36"/>
          <w:sz w:val="24"/>
        </w:rPr>
        <w:t xml:space="preserve"> </w:t>
      </w:r>
      <w:r w:rsidR="004B64F2" w:rsidRPr="008F28A9">
        <w:rPr>
          <w:rFonts w:ascii="Times New Roman" w:eastAsia="Times New Roman" w:hAnsi="Times New Roman"/>
          <w:b/>
          <w:bCs/>
          <w:kern w:val="36"/>
          <w:sz w:val="24"/>
        </w:rPr>
        <w:t xml:space="preserve">в Иркутске </w:t>
      </w:r>
      <w:r w:rsidR="006609C8" w:rsidRPr="008F28A9">
        <w:rPr>
          <w:rFonts w:ascii="Times New Roman" w:eastAsia="Times New Roman" w:hAnsi="Times New Roman"/>
          <w:b/>
          <w:bCs/>
          <w:kern w:val="36"/>
          <w:sz w:val="24"/>
        </w:rPr>
        <w:t xml:space="preserve">ещё в феврале. Тогда в магистральный сортировочный центр стали поступать первые отправления для работ на дачных участках. </w:t>
      </w:r>
      <w:r w:rsidR="005E686E" w:rsidRPr="008F28A9">
        <w:rPr>
          <w:rFonts w:ascii="Times New Roman" w:eastAsia="Times New Roman" w:hAnsi="Times New Roman"/>
          <w:b/>
          <w:bCs/>
          <w:kern w:val="36"/>
          <w:sz w:val="24"/>
        </w:rPr>
        <w:t xml:space="preserve">В марте </w:t>
      </w:r>
      <w:r w:rsidR="00335027" w:rsidRPr="008F28A9">
        <w:rPr>
          <w:rFonts w:ascii="Times New Roman" w:eastAsia="Times New Roman" w:hAnsi="Times New Roman"/>
          <w:b/>
          <w:bCs/>
          <w:kern w:val="36"/>
          <w:sz w:val="24"/>
        </w:rPr>
        <w:t xml:space="preserve">во всех отделениях </w:t>
      </w:r>
      <w:r w:rsidR="00E44219" w:rsidRPr="008F28A9">
        <w:rPr>
          <w:rFonts w:ascii="Times New Roman" w:eastAsia="Times New Roman" w:hAnsi="Times New Roman"/>
          <w:b/>
          <w:bCs/>
          <w:kern w:val="36"/>
          <w:sz w:val="24"/>
        </w:rPr>
        <w:t xml:space="preserve">региона </w:t>
      </w:r>
      <w:r w:rsidR="005E686E" w:rsidRPr="008F28A9">
        <w:rPr>
          <w:rFonts w:ascii="Times New Roman" w:eastAsia="Times New Roman" w:hAnsi="Times New Roman"/>
          <w:b/>
          <w:bCs/>
          <w:kern w:val="36"/>
          <w:sz w:val="24"/>
        </w:rPr>
        <w:t xml:space="preserve">Почта </w:t>
      </w:r>
      <w:r w:rsidR="001536CB" w:rsidRPr="008F28A9">
        <w:rPr>
          <w:rFonts w:ascii="Times New Roman" w:eastAsia="Times New Roman" w:hAnsi="Times New Roman"/>
          <w:b/>
          <w:bCs/>
          <w:kern w:val="36"/>
          <w:sz w:val="24"/>
        </w:rPr>
        <w:t>пополнила ассортимент семян, удобрений и средств защиты растений</w:t>
      </w:r>
      <w:r w:rsidR="005E686E" w:rsidRPr="008F28A9">
        <w:rPr>
          <w:rFonts w:ascii="Times New Roman" w:eastAsia="Times New Roman" w:hAnsi="Times New Roman"/>
          <w:b/>
          <w:bCs/>
          <w:kern w:val="36"/>
          <w:sz w:val="24"/>
        </w:rPr>
        <w:t xml:space="preserve">, а также </w:t>
      </w:r>
      <w:r w:rsidR="00335027" w:rsidRPr="008F28A9">
        <w:rPr>
          <w:rFonts w:ascii="Times New Roman" w:eastAsia="Times New Roman" w:hAnsi="Times New Roman"/>
          <w:b/>
          <w:bCs/>
          <w:kern w:val="36"/>
          <w:sz w:val="24"/>
        </w:rPr>
        <w:t xml:space="preserve">подобрала самые актуальные для дачников </w:t>
      </w:r>
      <w:r w:rsidR="001536CB" w:rsidRPr="008F28A9">
        <w:rPr>
          <w:rFonts w:ascii="Times New Roman" w:eastAsia="Times New Roman" w:hAnsi="Times New Roman"/>
          <w:b/>
          <w:bCs/>
          <w:kern w:val="36"/>
          <w:sz w:val="24"/>
        </w:rPr>
        <w:t>страховые программы</w:t>
      </w:r>
      <w:r w:rsidR="00335027" w:rsidRPr="008F28A9">
        <w:rPr>
          <w:rFonts w:ascii="Times New Roman" w:eastAsia="Times New Roman" w:hAnsi="Times New Roman"/>
          <w:b/>
          <w:bCs/>
          <w:kern w:val="36"/>
          <w:sz w:val="24"/>
        </w:rPr>
        <w:t xml:space="preserve">.  </w:t>
      </w:r>
    </w:p>
    <w:p w14:paraId="7023AC95" w14:textId="200479C1" w:rsidR="00B372CE" w:rsidRPr="008F28A9" w:rsidRDefault="00B372CE" w:rsidP="00B372CE">
      <w:pPr>
        <w:jc w:val="both"/>
        <w:rPr>
          <w:rFonts w:ascii="Times New Roman" w:hAnsi="Times New Roman"/>
        </w:rPr>
      </w:pPr>
      <w:r w:rsidRPr="008F28A9">
        <w:rPr>
          <w:rFonts w:ascii="Times New Roman" w:eastAsia="Times New Roman" w:hAnsi="Times New Roman"/>
          <w:bCs/>
          <w:kern w:val="36"/>
          <w:sz w:val="24"/>
        </w:rPr>
        <w:t>Со</w:t>
      </w:r>
      <w:r w:rsidR="004B64F2" w:rsidRPr="008F28A9">
        <w:rPr>
          <w:rFonts w:ascii="Times New Roman" w:eastAsia="Times New Roman" w:hAnsi="Times New Roman"/>
          <w:bCs/>
          <w:kern w:val="36"/>
          <w:sz w:val="24"/>
        </w:rPr>
        <w:t xml:space="preserve"> второй половины февраля Иркутский</w:t>
      </w:r>
      <w:r w:rsidRPr="008F28A9">
        <w:rPr>
          <w:rFonts w:ascii="Times New Roman" w:eastAsia="Times New Roman" w:hAnsi="Times New Roman"/>
          <w:bCs/>
          <w:kern w:val="36"/>
          <w:sz w:val="24"/>
        </w:rPr>
        <w:t xml:space="preserve"> магистральный сортировочный центр начал обрабатывать первые партии посылок с товарами для работ на дачных участках.  Самые необычные отправления </w:t>
      </w:r>
      <w:bookmarkStart w:id="0" w:name="_Hlk161393670"/>
      <w:r w:rsidRPr="008F28A9">
        <w:rPr>
          <w:rFonts w:ascii="Times New Roman" w:hAnsi="Times New Roman"/>
          <w:bCs/>
          <w:sz w:val="24"/>
          <w:szCs w:val="24"/>
        </w:rPr>
        <w:t>—</w:t>
      </w:r>
      <w:bookmarkEnd w:id="0"/>
      <w:r w:rsidRPr="008F28A9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="004B64F2" w:rsidRPr="008F28A9">
        <w:rPr>
          <w:rFonts w:ascii="Times New Roman" w:eastAsia="Times New Roman" w:hAnsi="Times New Roman"/>
          <w:bCs/>
          <w:kern w:val="36"/>
          <w:sz w:val="24"/>
        </w:rPr>
        <w:t xml:space="preserve">поликарбонат для теплиц, </w:t>
      </w:r>
      <w:r w:rsidRPr="008F28A9">
        <w:rPr>
          <w:rFonts w:ascii="Times New Roman" w:eastAsia="Times New Roman" w:hAnsi="Times New Roman"/>
          <w:bCs/>
          <w:kern w:val="36"/>
          <w:sz w:val="24"/>
        </w:rPr>
        <w:t>парники, шланг</w:t>
      </w:r>
      <w:r w:rsidR="004B64F2" w:rsidRPr="008F28A9">
        <w:rPr>
          <w:rFonts w:ascii="Times New Roman" w:eastAsia="Times New Roman" w:hAnsi="Times New Roman"/>
          <w:bCs/>
          <w:kern w:val="36"/>
          <w:sz w:val="24"/>
        </w:rPr>
        <w:t>и, саженцы и</w:t>
      </w:r>
      <w:r w:rsidR="00BE589A" w:rsidRPr="008F28A9">
        <w:rPr>
          <w:rFonts w:ascii="Times New Roman" w:eastAsia="Times New Roman" w:hAnsi="Times New Roman"/>
          <w:bCs/>
          <w:kern w:val="36"/>
          <w:sz w:val="24"/>
        </w:rPr>
        <w:t xml:space="preserve"> специальный инвентарь </w:t>
      </w:r>
      <w:r w:rsidR="004B64F2" w:rsidRPr="008F28A9">
        <w:rPr>
          <w:rFonts w:ascii="Times New Roman" w:eastAsia="Times New Roman" w:hAnsi="Times New Roman"/>
          <w:bCs/>
          <w:kern w:val="36"/>
          <w:sz w:val="24"/>
        </w:rPr>
        <w:t>для посадки садовых деревьев,</w:t>
      </w:r>
      <w:r w:rsidRPr="008F28A9">
        <w:rPr>
          <w:rFonts w:ascii="Times New Roman" w:eastAsia="Times New Roman" w:hAnsi="Times New Roman"/>
          <w:bCs/>
          <w:kern w:val="36"/>
          <w:sz w:val="24"/>
        </w:rPr>
        <w:t xml:space="preserve"> пришли п</w:t>
      </w:r>
      <w:r w:rsidR="00D2034C" w:rsidRPr="008F28A9">
        <w:rPr>
          <w:rFonts w:ascii="Times New Roman" w:eastAsia="Times New Roman" w:hAnsi="Times New Roman"/>
          <w:bCs/>
          <w:kern w:val="36"/>
          <w:sz w:val="24"/>
        </w:rPr>
        <w:t xml:space="preserve">о почте в адрес жителей Братского, </w:t>
      </w:r>
      <w:proofErr w:type="spellStart"/>
      <w:r w:rsidR="00D2034C" w:rsidRPr="008F28A9">
        <w:rPr>
          <w:rFonts w:ascii="Times New Roman" w:eastAsia="Times New Roman" w:hAnsi="Times New Roman"/>
          <w:bCs/>
          <w:kern w:val="36"/>
          <w:sz w:val="24"/>
        </w:rPr>
        <w:t>Усольского</w:t>
      </w:r>
      <w:proofErr w:type="spellEnd"/>
      <w:r w:rsidR="00D2034C" w:rsidRPr="008F28A9">
        <w:rPr>
          <w:rFonts w:ascii="Times New Roman" w:eastAsia="Times New Roman" w:hAnsi="Times New Roman"/>
          <w:bCs/>
          <w:kern w:val="36"/>
          <w:sz w:val="24"/>
        </w:rPr>
        <w:t xml:space="preserve">, Усть-Илимского и </w:t>
      </w:r>
      <w:proofErr w:type="spellStart"/>
      <w:r w:rsidR="00D2034C" w:rsidRPr="008F28A9">
        <w:rPr>
          <w:rFonts w:ascii="Times New Roman" w:eastAsia="Times New Roman" w:hAnsi="Times New Roman"/>
          <w:bCs/>
          <w:kern w:val="36"/>
          <w:sz w:val="24"/>
        </w:rPr>
        <w:t>Нижнеудинского</w:t>
      </w:r>
      <w:proofErr w:type="spellEnd"/>
      <w:r w:rsidRPr="008F28A9">
        <w:rPr>
          <w:rFonts w:ascii="Times New Roman" w:eastAsia="Times New Roman" w:hAnsi="Times New Roman"/>
          <w:bCs/>
          <w:kern w:val="36"/>
          <w:sz w:val="24"/>
        </w:rPr>
        <w:t xml:space="preserve"> районов.  </w:t>
      </w:r>
    </w:p>
    <w:p w14:paraId="23A0C77E" w14:textId="59A1C940" w:rsidR="00065FE3" w:rsidRPr="008F28A9" w:rsidRDefault="00B372CE" w:rsidP="00A41E4D">
      <w:pPr>
        <w:jc w:val="both"/>
        <w:rPr>
          <w:rFonts w:ascii="Times New Roman" w:eastAsia="Times New Roman" w:hAnsi="Times New Roman"/>
          <w:bCs/>
          <w:kern w:val="36"/>
          <w:sz w:val="24"/>
        </w:rPr>
      </w:pPr>
      <w:r w:rsidRPr="008F28A9">
        <w:rPr>
          <w:rFonts w:ascii="Times New Roman" w:eastAsia="Times New Roman" w:hAnsi="Times New Roman"/>
          <w:bCs/>
          <w:kern w:val="36"/>
          <w:sz w:val="24"/>
        </w:rPr>
        <w:t xml:space="preserve">Также </w:t>
      </w:r>
      <w:r w:rsidR="005E686E" w:rsidRPr="008F28A9">
        <w:rPr>
          <w:rFonts w:ascii="Times New Roman" w:eastAsia="Times New Roman" w:hAnsi="Times New Roman"/>
          <w:bCs/>
          <w:kern w:val="36"/>
          <w:sz w:val="24"/>
        </w:rPr>
        <w:t>во все</w:t>
      </w:r>
      <w:r w:rsidR="004B64F2" w:rsidRPr="008F28A9">
        <w:rPr>
          <w:rFonts w:ascii="Times New Roman" w:eastAsia="Times New Roman" w:hAnsi="Times New Roman"/>
          <w:bCs/>
          <w:kern w:val="36"/>
          <w:sz w:val="24"/>
        </w:rPr>
        <w:t xml:space="preserve"> почтовые офисы Иркутской </w:t>
      </w:r>
      <w:r w:rsidR="006A01E0" w:rsidRPr="008F28A9">
        <w:rPr>
          <w:rFonts w:ascii="Times New Roman" w:eastAsia="Times New Roman" w:hAnsi="Times New Roman"/>
          <w:bCs/>
          <w:kern w:val="36"/>
          <w:sz w:val="24"/>
        </w:rPr>
        <w:t xml:space="preserve">области поступило </w:t>
      </w:r>
      <w:r w:rsidR="007B622E" w:rsidRPr="008F28A9">
        <w:rPr>
          <w:rFonts w:ascii="Times New Roman" w:eastAsia="Times New Roman" w:hAnsi="Times New Roman"/>
          <w:bCs/>
          <w:kern w:val="36"/>
          <w:sz w:val="24"/>
        </w:rPr>
        <w:t>более 500</w:t>
      </w:r>
      <w:r w:rsidR="006A01E0" w:rsidRPr="008F28A9">
        <w:rPr>
          <w:rFonts w:ascii="Times New Roman" w:eastAsia="Times New Roman" w:hAnsi="Times New Roman"/>
          <w:bCs/>
          <w:kern w:val="36"/>
          <w:sz w:val="24"/>
        </w:rPr>
        <w:t> 000 видов товаров для дачного сезона</w:t>
      </w:r>
      <w:r w:rsidR="00521349" w:rsidRPr="008F28A9">
        <w:rPr>
          <w:rFonts w:ascii="Times New Roman" w:eastAsia="Times New Roman" w:hAnsi="Times New Roman"/>
          <w:bCs/>
          <w:kern w:val="36"/>
          <w:sz w:val="24"/>
        </w:rPr>
        <w:t xml:space="preserve">, </w:t>
      </w:r>
      <w:r w:rsidR="00E44219" w:rsidRPr="008F28A9">
        <w:rPr>
          <w:rFonts w:ascii="Times New Roman" w:eastAsia="Times New Roman" w:hAnsi="Times New Roman"/>
          <w:bCs/>
          <w:kern w:val="36"/>
          <w:sz w:val="24"/>
        </w:rPr>
        <w:t xml:space="preserve">в основном </w:t>
      </w:r>
      <w:r w:rsidR="00521349" w:rsidRPr="008F28A9">
        <w:rPr>
          <w:rFonts w:ascii="Times New Roman" w:hAnsi="Times New Roman"/>
          <w:bCs/>
          <w:sz w:val="24"/>
          <w:szCs w:val="24"/>
        </w:rPr>
        <w:t>это семена</w:t>
      </w:r>
      <w:r w:rsidR="006A01E0" w:rsidRPr="008F28A9">
        <w:rPr>
          <w:rFonts w:ascii="Times New Roman" w:eastAsia="Times New Roman" w:hAnsi="Times New Roman"/>
          <w:bCs/>
          <w:kern w:val="36"/>
          <w:sz w:val="24"/>
        </w:rPr>
        <w:t xml:space="preserve">. </w:t>
      </w:r>
      <w:r w:rsidR="00521349" w:rsidRPr="008F28A9">
        <w:rPr>
          <w:rFonts w:ascii="Times New Roman" w:eastAsia="Times New Roman" w:hAnsi="Times New Roman"/>
          <w:bCs/>
          <w:kern w:val="36"/>
          <w:sz w:val="24"/>
        </w:rPr>
        <w:t xml:space="preserve">Клиентам </w:t>
      </w:r>
      <w:r w:rsidR="001D4CCD" w:rsidRPr="008F28A9">
        <w:rPr>
          <w:rFonts w:ascii="Times New Roman" w:eastAsia="Times New Roman" w:hAnsi="Times New Roman"/>
          <w:bCs/>
          <w:kern w:val="36"/>
          <w:sz w:val="24"/>
        </w:rPr>
        <w:t>П</w:t>
      </w:r>
      <w:r w:rsidR="00521349" w:rsidRPr="008F28A9">
        <w:rPr>
          <w:rFonts w:ascii="Times New Roman" w:eastAsia="Times New Roman" w:hAnsi="Times New Roman"/>
          <w:bCs/>
          <w:kern w:val="36"/>
          <w:sz w:val="24"/>
        </w:rPr>
        <w:t>очты доступна продукция ведущих отечественных центров селекции и семеноводства. Посадочный материал прошёл отбор и контроль качества в лабораториях поставщиков и в Россельхознадзоре. Отметим, что по запросу клиент</w:t>
      </w:r>
      <w:r w:rsidR="00070220" w:rsidRPr="008F28A9">
        <w:rPr>
          <w:rFonts w:ascii="Times New Roman" w:eastAsia="Times New Roman" w:hAnsi="Times New Roman"/>
          <w:bCs/>
          <w:kern w:val="36"/>
          <w:sz w:val="24"/>
        </w:rPr>
        <w:t>ов</w:t>
      </w:r>
      <w:r w:rsidR="00521349" w:rsidRPr="008F28A9">
        <w:rPr>
          <w:rFonts w:ascii="Times New Roman" w:eastAsia="Times New Roman" w:hAnsi="Times New Roman"/>
          <w:bCs/>
          <w:kern w:val="36"/>
          <w:sz w:val="24"/>
        </w:rPr>
        <w:t xml:space="preserve"> почтальоны доставят домой посевной материал, удобрения и другие товары для будущего урожая. В прошлом году</w:t>
      </w:r>
      <w:r w:rsidR="004B64F2" w:rsidRPr="008F28A9">
        <w:rPr>
          <w:rFonts w:ascii="Times New Roman" w:eastAsia="Times New Roman" w:hAnsi="Times New Roman"/>
          <w:bCs/>
          <w:kern w:val="36"/>
          <w:sz w:val="24"/>
        </w:rPr>
        <w:t xml:space="preserve"> жители Приангарья</w:t>
      </w:r>
      <w:r w:rsidR="00065FE3" w:rsidRPr="008F28A9">
        <w:rPr>
          <w:rFonts w:ascii="Times New Roman" w:eastAsia="Times New Roman" w:hAnsi="Times New Roman"/>
          <w:bCs/>
          <w:kern w:val="36"/>
          <w:sz w:val="24"/>
        </w:rPr>
        <w:t xml:space="preserve"> приобрели </w:t>
      </w:r>
      <w:r w:rsidR="00F9127D" w:rsidRPr="008F28A9">
        <w:rPr>
          <w:rFonts w:ascii="Times New Roman" w:eastAsia="Times New Roman" w:hAnsi="Times New Roman"/>
          <w:bCs/>
          <w:kern w:val="36"/>
          <w:sz w:val="24"/>
        </w:rPr>
        <w:t xml:space="preserve">в почтовых отделениях </w:t>
      </w:r>
      <w:r w:rsidR="006A01E0" w:rsidRPr="008F28A9">
        <w:rPr>
          <w:rFonts w:ascii="Times New Roman" w:eastAsia="Times New Roman" w:hAnsi="Times New Roman"/>
          <w:bCs/>
          <w:kern w:val="36"/>
          <w:sz w:val="24"/>
        </w:rPr>
        <w:t>более</w:t>
      </w:r>
      <w:r w:rsidR="00065FE3" w:rsidRPr="008F28A9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="00303BF1" w:rsidRPr="008F28A9">
        <w:rPr>
          <w:rFonts w:ascii="Times New Roman" w:eastAsia="Times New Roman" w:hAnsi="Times New Roman"/>
          <w:bCs/>
          <w:kern w:val="36"/>
          <w:sz w:val="24"/>
        </w:rPr>
        <w:t>850</w:t>
      </w:r>
      <w:r w:rsidR="00065FE3" w:rsidRPr="008F28A9">
        <w:rPr>
          <w:rFonts w:ascii="Times New Roman" w:eastAsia="Times New Roman" w:hAnsi="Times New Roman"/>
          <w:bCs/>
          <w:kern w:val="36"/>
          <w:sz w:val="24"/>
        </w:rPr>
        <w:t xml:space="preserve"> 000 пакетов семян, </w:t>
      </w:r>
      <w:r w:rsidR="007B2385" w:rsidRPr="008F28A9">
        <w:rPr>
          <w:rFonts w:ascii="Times New Roman" w:eastAsia="Times New Roman" w:hAnsi="Times New Roman"/>
          <w:bCs/>
          <w:kern w:val="36"/>
          <w:sz w:val="24"/>
        </w:rPr>
        <w:t>около</w:t>
      </w:r>
      <w:r w:rsidR="00303BF1" w:rsidRPr="008F28A9">
        <w:rPr>
          <w:rFonts w:ascii="Times New Roman" w:eastAsia="Times New Roman" w:hAnsi="Times New Roman"/>
          <w:bCs/>
          <w:kern w:val="36"/>
          <w:sz w:val="24"/>
        </w:rPr>
        <w:t xml:space="preserve"> 20</w:t>
      </w:r>
      <w:r w:rsidR="00065FE3" w:rsidRPr="008F28A9">
        <w:rPr>
          <w:rFonts w:ascii="Times New Roman" w:eastAsia="Times New Roman" w:hAnsi="Times New Roman"/>
          <w:bCs/>
          <w:kern w:val="36"/>
          <w:sz w:val="24"/>
        </w:rPr>
        <w:t xml:space="preserve"> 000 средств защиты растений и удобрений, около </w:t>
      </w:r>
      <w:r w:rsidR="00303BF1" w:rsidRPr="008F28A9">
        <w:rPr>
          <w:rFonts w:ascii="Times New Roman" w:eastAsia="Times New Roman" w:hAnsi="Times New Roman"/>
          <w:bCs/>
          <w:kern w:val="36"/>
          <w:sz w:val="24"/>
        </w:rPr>
        <w:t>40</w:t>
      </w:r>
      <w:r w:rsidR="00065FE3" w:rsidRPr="008F28A9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="00303BF1" w:rsidRPr="008F28A9">
        <w:rPr>
          <w:rFonts w:ascii="Times New Roman" w:eastAsia="Times New Roman" w:hAnsi="Times New Roman"/>
          <w:bCs/>
          <w:kern w:val="36"/>
          <w:sz w:val="24"/>
        </w:rPr>
        <w:t>1</w:t>
      </w:r>
      <w:r w:rsidR="00065FE3" w:rsidRPr="008F28A9">
        <w:rPr>
          <w:rFonts w:ascii="Times New Roman" w:eastAsia="Times New Roman" w:hAnsi="Times New Roman"/>
          <w:bCs/>
          <w:kern w:val="36"/>
          <w:sz w:val="24"/>
        </w:rPr>
        <w:t xml:space="preserve">00 упаковок луковичных растений. </w:t>
      </w:r>
    </w:p>
    <w:p w14:paraId="6A11EDE2" w14:textId="58E8C4DA" w:rsidR="007F3847" w:rsidRPr="008F28A9" w:rsidRDefault="00B372CE" w:rsidP="00A41E4D">
      <w:pPr>
        <w:jc w:val="both"/>
        <w:rPr>
          <w:rFonts w:ascii="Times New Roman" w:hAnsi="Times New Roman"/>
          <w:sz w:val="24"/>
          <w:szCs w:val="24"/>
          <w:lang w:eastAsia="zh-CN"/>
        </w:rPr>
      </w:pPr>
      <w:r w:rsidRPr="008F28A9">
        <w:rPr>
          <w:rFonts w:ascii="Times New Roman" w:eastAsia="Times New Roman" w:hAnsi="Times New Roman"/>
          <w:bCs/>
          <w:kern w:val="36"/>
          <w:sz w:val="24"/>
        </w:rPr>
        <w:t xml:space="preserve">Кроме этого, </w:t>
      </w:r>
      <w:r w:rsidR="001D4CCD" w:rsidRPr="008F28A9">
        <w:rPr>
          <w:rFonts w:ascii="Times New Roman" w:eastAsia="Times New Roman" w:hAnsi="Times New Roman"/>
          <w:bCs/>
          <w:kern w:val="36"/>
          <w:sz w:val="24"/>
        </w:rPr>
        <w:t>П</w:t>
      </w:r>
      <w:r w:rsidR="001931AA" w:rsidRPr="008F28A9">
        <w:rPr>
          <w:rFonts w:ascii="Times New Roman" w:eastAsia="Times New Roman" w:hAnsi="Times New Roman"/>
          <w:bCs/>
          <w:kern w:val="36"/>
          <w:sz w:val="24"/>
        </w:rPr>
        <w:t xml:space="preserve">очта </w:t>
      </w:r>
      <w:r w:rsidR="003B56B2" w:rsidRPr="008F28A9">
        <w:rPr>
          <w:rFonts w:ascii="Times New Roman" w:eastAsia="Times New Roman" w:hAnsi="Times New Roman"/>
          <w:bCs/>
          <w:kern w:val="36"/>
          <w:sz w:val="24"/>
        </w:rPr>
        <w:t>подобрала</w:t>
      </w:r>
      <w:r w:rsidR="001931AA" w:rsidRPr="008F28A9">
        <w:rPr>
          <w:rFonts w:ascii="Times New Roman" w:eastAsia="Times New Roman" w:hAnsi="Times New Roman"/>
          <w:bCs/>
          <w:kern w:val="36"/>
          <w:sz w:val="24"/>
        </w:rPr>
        <w:t xml:space="preserve"> страховые программы для </w:t>
      </w:r>
      <w:r w:rsidR="003B56B2" w:rsidRPr="008F28A9">
        <w:rPr>
          <w:rFonts w:ascii="Times New Roman" w:eastAsia="Times New Roman" w:hAnsi="Times New Roman"/>
          <w:bCs/>
          <w:kern w:val="36"/>
          <w:sz w:val="24"/>
        </w:rPr>
        <w:t>дачников</w:t>
      </w:r>
      <w:r w:rsidR="007F3847" w:rsidRPr="008F28A9">
        <w:rPr>
          <w:rFonts w:ascii="Times New Roman" w:eastAsia="Times New Roman" w:hAnsi="Times New Roman"/>
          <w:bCs/>
          <w:kern w:val="36"/>
          <w:sz w:val="24"/>
        </w:rPr>
        <w:t xml:space="preserve">. </w:t>
      </w:r>
      <w:r w:rsidR="00E44219" w:rsidRPr="008F28A9">
        <w:rPr>
          <w:rFonts w:ascii="Times New Roman" w:eastAsia="Times New Roman" w:hAnsi="Times New Roman"/>
          <w:bCs/>
          <w:kern w:val="36"/>
          <w:sz w:val="24"/>
        </w:rPr>
        <w:t xml:space="preserve">Например, </w:t>
      </w:r>
      <w:r w:rsidR="001931AA" w:rsidRPr="008F28A9">
        <w:rPr>
          <w:rFonts w:ascii="Times New Roman" w:eastAsia="Times New Roman" w:hAnsi="Times New Roman"/>
          <w:bCs/>
          <w:kern w:val="36"/>
          <w:sz w:val="24"/>
        </w:rPr>
        <w:t>«Антиклещ»</w:t>
      </w:r>
      <w:r w:rsidR="007F3847" w:rsidRPr="008F28A9">
        <w:rPr>
          <w:rFonts w:ascii="Times New Roman" w:eastAsia="Times New Roman" w:hAnsi="Times New Roman"/>
          <w:bCs/>
          <w:kern w:val="36"/>
          <w:sz w:val="24"/>
        </w:rPr>
        <w:t xml:space="preserve">. </w:t>
      </w:r>
      <w:r w:rsidR="007B2385" w:rsidRPr="008F28A9">
        <w:rPr>
          <w:rFonts w:ascii="Times New Roman" w:eastAsia="Times New Roman" w:hAnsi="Times New Roman"/>
          <w:bCs/>
          <w:kern w:val="36"/>
          <w:sz w:val="24"/>
        </w:rPr>
        <w:t xml:space="preserve">Он позволяет получить амбулаторно-поликлиническую помощь и экстренную госпитализацию в случае заболевания клещевым энцефалитом, а также санаторно-курортное лечение. При этом клиент может обращаться неограниченное число раз, пока не исчерпает страховую сумму. Договор страховой защиты вступает в силу через </w:t>
      </w:r>
      <w:r w:rsidR="00335027" w:rsidRPr="008F28A9">
        <w:rPr>
          <w:rFonts w:ascii="Times New Roman" w:hAnsi="Times New Roman"/>
          <w:sz w:val="24"/>
          <w:szCs w:val="24"/>
          <w:lang w:eastAsia="zh-CN"/>
        </w:rPr>
        <w:t>четыре</w:t>
      </w:r>
      <w:r w:rsidR="007B2385" w:rsidRPr="008F28A9">
        <w:rPr>
          <w:rFonts w:ascii="Times New Roman" w:hAnsi="Times New Roman"/>
          <w:sz w:val="24"/>
          <w:szCs w:val="24"/>
          <w:lang w:eastAsia="zh-CN"/>
        </w:rPr>
        <w:t>-</w:t>
      </w:r>
      <w:r w:rsidR="00335027" w:rsidRPr="008F28A9">
        <w:rPr>
          <w:rFonts w:ascii="Times New Roman" w:hAnsi="Times New Roman"/>
          <w:sz w:val="24"/>
          <w:szCs w:val="24"/>
          <w:lang w:eastAsia="zh-CN"/>
        </w:rPr>
        <w:t>восемь</w:t>
      </w:r>
      <w:r w:rsidR="007B2385" w:rsidRPr="008F28A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B2385" w:rsidRPr="008F28A9">
        <w:rPr>
          <w:rFonts w:ascii="Times New Roman" w:eastAsia="Times New Roman" w:hAnsi="Times New Roman"/>
          <w:bCs/>
          <w:kern w:val="36"/>
          <w:sz w:val="24"/>
        </w:rPr>
        <w:t>календарных дней после его приобретения и действует в течение 12 месяцев.</w:t>
      </w:r>
      <w:r w:rsidR="007B2385" w:rsidRPr="008F28A9">
        <w:rPr>
          <w:rFonts w:ascii="Times New Roman" w:hAnsi="Times New Roman"/>
          <w:sz w:val="24"/>
          <w:szCs w:val="24"/>
          <w:lang w:eastAsia="zh-CN"/>
        </w:rPr>
        <w:t xml:space="preserve"> Полис гарантиру</w:t>
      </w:r>
      <w:r w:rsidR="00335027" w:rsidRPr="008F28A9">
        <w:rPr>
          <w:rFonts w:ascii="Times New Roman" w:hAnsi="Times New Roman"/>
          <w:sz w:val="24"/>
          <w:szCs w:val="24"/>
          <w:lang w:eastAsia="zh-CN"/>
        </w:rPr>
        <w:t>е</w:t>
      </w:r>
      <w:r w:rsidR="007B2385" w:rsidRPr="008F28A9">
        <w:rPr>
          <w:rFonts w:ascii="Times New Roman" w:hAnsi="Times New Roman"/>
          <w:sz w:val="24"/>
          <w:szCs w:val="24"/>
          <w:lang w:eastAsia="zh-CN"/>
        </w:rPr>
        <w:t xml:space="preserve">т застрахованному лицу получение медицинской помощи на общую сумму </w:t>
      </w:r>
      <w:r w:rsidR="00335027" w:rsidRPr="008F28A9">
        <w:rPr>
          <w:rFonts w:ascii="Times New Roman" w:hAnsi="Times New Roman"/>
          <w:sz w:val="24"/>
          <w:szCs w:val="24"/>
          <w:lang w:eastAsia="zh-CN"/>
        </w:rPr>
        <w:t>от</w:t>
      </w:r>
      <w:r w:rsidR="007B2385" w:rsidRPr="008F28A9">
        <w:rPr>
          <w:rFonts w:ascii="Times New Roman" w:hAnsi="Times New Roman"/>
          <w:sz w:val="24"/>
          <w:szCs w:val="24"/>
          <w:lang w:eastAsia="zh-CN"/>
        </w:rPr>
        <w:t xml:space="preserve"> 500 000 </w:t>
      </w:r>
      <w:r w:rsidR="00335027" w:rsidRPr="008F28A9">
        <w:rPr>
          <w:rFonts w:ascii="Times New Roman" w:hAnsi="Times New Roman"/>
          <w:sz w:val="24"/>
          <w:szCs w:val="24"/>
          <w:lang w:eastAsia="zh-CN"/>
        </w:rPr>
        <w:t xml:space="preserve">руб. до 2 млн </w:t>
      </w:r>
      <w:r w:rsidR="007B2385" w:rsidRPr="008F28A9">
        <w:rPr>
          <w:rFonts w:ascii="Times New Roman" w:hAnsi="Times New Roman"/>
          <w:sz w:val="24"/>
          <w:szCs w:val="24"/>
          <w:lang w:eastAsia="zh-CN"/>
        </w:rPr>
        <w:t>руб.</w:t>
      </w:r>
      <w:r w:rsidR="007B2385" w:rsidRPr="008F28A9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="007F3847" w:rsidRPr="008F28A9">
        <w:rPr>
          <w:rFonts w:ascii="Times New Roman" w:hAnsi="Times New Roman"/>
          <w:sz w:val="24"/>
          <w:szCs w:val="24"/>
          <w:lang w:eastAsia="zh-CN"/>
        </w:rPr>
        <w:t xml:space="preserve">Чтобы защитить себя и своих родных от </w:t>
      </w:r>
      <w:r w:rsidR="00DB1825" w:rsidRPr="008F28A9">
        <w:rPr>
          <w:rFonts w:ascii="Times New Roman" w:hAnsi="Times New Roman"/>
          <w:sz w:val="24"/>
          <w:szCs w:val="24"/>
          <w:lang w:eastAsia="zh-CN"/>
        </w:rPr>
        <w:t xml:space="preserve">непредвиденных расходов при травме или временной нетрудоспособности, </w:t>
      </w:r>
      <w:r w:rsidR="007F3847" w:rsidRPr="008F28A9">
        <w:rPr>
          <w:rFonts w:ascii="Times New Roman" w:hAnsi="Times New Roman"/>
          <w:sz w:val="24"/>
          <w:szCs w:val="24"/>
          <w:lang w:eastAsia="zh-CN"/>
        </w:rPr>
        <w:t xml:space="preserve">подойдёт полис «Семейный щит». </w:t>
      </w:r>
      <w:r w:rsidR="007B622E" w:rsidRPr="008F28A9">
        <w:rPr>
          <w:rFonts w:ascii="Times New Roman" w:hAnsi="Times New Roman"/>
          <w:sz w:val="24"/>
          <w:szCs w:val="24"/>
          <w:lang w:eastAsia="zh-CN"/>
        </w:rPr>
        <w:t>Застраховать можно до пяти человек (члены одной семьи) в возрасте от двух до 75 лет. Полис действует шесть месяцев, его сум</w:t>
      </w:r>
      <w:r w:rsidR="002C38CC" w:rsidRPr="008F28A9">
        <w:rPr>
          <w:rFonts w:ascii="Times New Roman" w:hAnsi="Times New Roman"/>
          <w:sz w:val="24"/>
          <w:szCs w:val="24"/>
          <w:lang w:eastAsia="zh-CN"/>
        </w:rPr>
        <w:t>м</w:t>
      </w:r>
      <w:r w:rsidR="007B622E" w:rsidRPr="008F28A9">
        <w:rPr>
          <w:rFonts w:ascii="Times New Roman" w:hAnsi="Times New Roman"/>
          <w:sz w:val="24"/>
          <w:szCs w:val="24"/>
          <w:lang w:eastAsia="zh-CN"/>
        </w:rPr>
        <w:t xml:space="preserve">а покрытия </w:t>
      </w:r>
      <w:r w:rsidR="007B622E" w:rsidRPr="008F28A9">
        <w:rPr>
          <w:rFonts w:ascii="Times New Roman" w:hAnsi="Times New Roman"/>
          <w:bCs/>
          <w:sz w:val="24"/>
          <w:szCs w:val="24"/>
        </w:rPr>
        <w:t>—</w:t>
      </w:r>
      <w:r w:rsidR="007B622E" w:rsidRPr="008F28A9">
        <w:rPr>
          <w:rFonts w:ascii="Times New Roman" w:hAnsi="Times New Roman"/>
          <w:sz w:val="24"/>
          <w:szCs w:val="24"/>
          <w:lang w:eastAsia="zh-CN"/>
        </w:rPr>
        <w:t xml:space="preserve"> 50 000 руб.  </w:t>
      </w:r>
      <w:r w:rsidR="007B2385" w:rsidRPr="008F28A9">
        <w:rPr>
          <w:rFonts w:ascii="Times New Roman" w:hAnsi="Times New Roman"/>
          <w:sz w:val="24"/>
          <w:szCs w:val="24"/>
          <w:lang w:eastAsia="zh-CN"/>
        </w:rPr>
        <w:t>В прошлом году в преддвер</w:t>
      </w:r>
      <w:r w:rsidR="004B64F2" w:rsidRPr="008F28A9">
        <w:rPr>
          <w:rFonts w:ascii="Times New Roman" w:hAnsi="Times New Roman"/>
          <w:sz w:val="24"/>
          <w:szCs w:val="24"/>
          <w:lang w:eastAsia="zh-CN"/>
        </w:rPr>
        <w:t>ии дачного сезона жители Иркутской</w:t>
      </w:r>
      <w:r w:rsidR="007B2385" w:rsidRPr="008F28A9">
        <w:rPr>
          <w:rFonts w:ascii="Times New Roman" w:hAnsi="Times New Roman"/>
          <w:sz w:val="24"/>
          <w:szCs w:val="24"/>
          <w:lang w:eastAsia="zh-CN"/>
        </w:rPr>
        <w:t xml:space="preserve"> области оформили более </w:t>
      </w:r>
      <w:r w:rsidR="008F5A56" w:rsidRPr="008F28A9">
        <w:rPr>
          <w:rFonts w:ascii="Times New Roman" w:hAnsi="Times New Roman"/>
          <w:sz w:val="24"/>
          <w:szCs w:val="24"/>
          <w:lang w:eastAsia="zh-CN"/>
        </w:rPr>
        <w:t>4</w:t>
      </w:r>
      <w:r w:rsidR="00335027" w:rsidRPr="008F28A9">
        <w:rPr>
          <w:rFonts w:ascii="Times New Roman" w:hAnsi="Times New Roman"/>
          <w:sz w:val="24"/>
          <w:szCs w:val="24"/>
          <w:lang w:eastAsia="zh-CN"/>
        </w:rPr>
        <w:t xml:space="preserve"> 000</w:t>
      </w:r>
      <w:r w:rsidR="007B2385" w:rsidRPr="008F28A9">
        <w:rPr>
          <w:rFonts w:ascii="Times New Roman" w:hAnsi="Times New Roman"/>
          <w:sz w:val="24"/>
          <w:szCs w:val="24"/>
          <w:lang w:eastAsia="zh-CN"/>
        </w:rPr>
        <w:t xml:space="preserve"> страховок «Антиклещ» и «Семейный щит»</w:t>
      </w:r>
      <w:r w:rsidR="004815F3" w:rsidRPr="008F28A9">
        <w:rPr>
          <w:rFonts w:ascii="Times New Roman" w:hAnsi="Times New Roman"/>
          <w:sz w:val="24"/>
          <w:szCs w:val="24"/>
          <w:lang w:eastAsia="zh-CN"/>
        </w:rPr>
        <w:t>.</w:t>
      </w:r>
    </w:p>
    <w:p w14:paraId="463C2739" w14:textId="77777777" w:rsidR="00A41E4D" w:rsidRPr="00363277" w:rsidRDefault="00A41E4D" w:rsidP="00A41E4D">
      <w:pPr>
        <w:jc w:val="both"/>
        <w:rPr>
          <w:rFonts w:ascii="Times New Roman" w:hAnsi="Times New Roman"/>
          <w:sz w:val="24"/>
        </w:rPr>
      </w:pPr>
      <w:r w:rsidRPr="008F28A9">
        <w:rPr>
          <w:rFonts w:ascii="Times New Roman" w:hAnsi="Times New Roman"/>
        </w:rPr>
        <w:t xml:space="preserve">Чтобы всегда быть в курсе наших новостей, подписывайтесь на </w:t>
      </w:r>
      <w:proofErr w:type="spellStart"/>
      <w:r w:rsidRPr="008F28A9">
        <w:rPr>
          <w:rFonts w:ascii="Times New Roman" w:hAnsi="Times New Roman"/>
        </w:rPr>
        <w:t>телеграм</w:t>
      </w:r>
      <w:proofErr w:type="spellEnd"/>
      <w:r w:rsidRPr="008F28A9">
        <w:rPr>
          <w:rFonts w:ascii="Times New Roman" w:hAnsi="Times New Roman"/>
        </w:rPr>
        <w:t xml:space="preserve">-канал Почты </w:t>
      </w:r>
      <w:hyperlink r:id="rId5" w:history="1">
        <w:r w:rsidRPr="008F28A9">
          <w:rPr>
            <w:rStyle w:val="a3"/>
            <w:rFonts w:ascii="Times New Roman" w:hAnsi="Times New Roman"/>
            <w:color w:val="000080"/>
            <w:u w:color="000080"/>
          </w:rPr>
          <w:t>t.me/</w:t>
        </w:r>
        <w:proofErr w:type="spellStart"/>
        <w:r w:rsidRPr="008F28A9">
          <w:rPr>
            <w:rStyle w:val="a3"/>
            <w:rFonts w:ascii="Times New Roman" w:hAnsi="Times New Roman"/>
            <w:color w:val="000080"/>
            <w:u w:color="000080"/>
          </w:rPr>
          <w:t>napocht</w:t>
        </w:r>
        <w:r w:rsidRPr="008F28A9">
          <w:rPr>
            <w:rStyle w:val="Hyperlink0"/>
            <w:rFonts w:eastAsia="Arial Unicode MS"/>
          </w:rPr>
          <w:t>e</w:t>
        </w:r>
        <w:proofErr w:type="spellEnd"/>
      </w:hyperlink>
      <w:r w:rsidRPr="00363277">
        <w:rPr>
          <w:rFonts w:ascii="Times New Roman" w:hAnsi="Times New Roman"/>
          <w:sz w:val="24"/>
        </w:rPr>
        <w:t xml:space="preserve"> </w:t>
      </w:r>
    </w:p>
    <w:p w14:paraId="307D77C4" w14:textId="77777777" w:rsidR="008F5A56" w:rsidRDefault="008F5A56" w:rsidP="008F5A56">
      <w:pPr>
        <w:spacing w:before="120" w:after="12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341980B" w14:textId="2BCE9D83" w:rsidR="008F5A56" w:rsidRPr="007010B2" w:rsidRDefault="008F5A56" w:rsidP="008F5A56">
      <w:pPr>
        <w:spacing w:before="120" w:after="12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7010B2">
        <w:rPr>
          <w:rFonts w:ascii="Times New Roman" w:hAnsi="Times New Roman"/>
          <w:b/>
          <w:bCs/>
          <w:sz w:val="20"/>
          <w:szCs w:val="20"/>
        </w:rPr>
        <w:t xml:space="preserve">Пресс-служба УФПС Иркутской области </w:t>
      </w:r>
    </w:p>
    <w:p w14:paraId="1672B524" w14:textId="77777777" w:rsidR="008F5A56" w:rsidRPr="007010B2" w:rsidRDefault="008F5A56" w:rsidP="008F5A56">
      <w:pPr>
        <w:spacing w:before="120" w:after="120"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7010B2">
        <w:rPr>
          <w:rFonts w:ascii="Times New Roman" w:hAnsi="Times New Roman"/>
          <w:bCs/>
          <w:sz w:val="20"/>
          <w:szCs w:val="20"/>
        </w:rPr>
        <w:t>АО «Почта России»</w:t>
      </w:r>
    </w:p>
    <w:p w14:paraId="499BE312" w14:textId="77777777" w:rsidR="008F5A56" w:rsidRPr="007010B2" w:rsidRDefault="008F5A56" w:rsidP="008F5A56">
      <w:pPr>
        <w:spacing w:before="120" w:after="120"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7010B2">
        <w:rPr>
          <w:rFonts w:ascii="Times New Roman" w:hAnsi="Times New Roman"/>
          <w:bCs/>
          <w:sz w:val="20"/>
          <w:szCs w:val="20"/>
        </w:rPr>
        <w:t xml:space="preserve">Лебедева Ольга </w:t>
      </w:r>
      <w:bookmarkStart w:id="1" w:name="_GoBack"/>
      <w:bookmarkEnd w:id="1"/>
    </w:p>
    <w:p w14:paraId="7C62FDD4" w14:textId="77777777" w:rsidR="008F5A56" w:rsidRPr="007010B2" w:rsidRDefault="008F5A56" w:rsidP="008F5A56">
      <w:pPr>
        <w:spacing w:before="120" w:after="120"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7010B2">
        <w:rPr>
          <w:rFonts w:ascii="Times New Roman" w:hAnsi="Times New Roman"/>
          <w:bCs/>
          <w:sz w:val="20"/>
          <w:szCs w:val="20"/>
        </w:rPr>
        <w:t>+7-950-06-04-067</w:t>
      </w:r>
    </w:p>
    <w:p w14:paraId="7CB0BB7A" w14:textId="77777777" w:rsidR="008F5A56" w:rsidRPr="007010B2" w:rsidRDefault="008F28A9" w:rsidP="008F5A56">
      <w:pPr>
        <w:spacing w:before="120" w:after="120" w:line="240" w:lineRule="atLeast"/>
        <w:jc w:val="both"/>
        <w:rPr>
          <w:rFonts w:ascii="Times New Roman" w:hAnsi="Times New Roman"/>
        </w:rPr>
      </w:pPr>
      <w:hyperlink r:id="rId6" w:history="1">
        <w:r w:rsidR="008F5A56" w:rsidRPr="007010B2">
          <w:rPr>
            <w:rFonts w:ascii="Times New Roman" w:hAnsi="Times New Roman"/>
            <w:bCs/>
            <w:color w:val="0563C1"/>
            <w:sz w:val="20"/>
            <w:szCs w:val="20"/>
            <w:u w:val="single"/>
          </w:rPr>
          <w:t>Lebedeva.Olga.A@russianpost.ru</w:t>
        </w:r>
      </w:hyperlink>
      <w:r w:rsidR="008F5A56" w:rsidRPr="007010B2">
        <w:rPr>
          <w:rFonts w:ascii="Times New Roman" w:hAnsi="Times New Roman"/>
          <w:bCs/>
          <w:sz w:val="20"/>
          <w:szCs w:val="20"/>
        </w:rPr>
        <w:t xml:space="preserve"> </w:t>
      </w:r>
    </w:p>
    <w:p w14:paraId="23153521" w14:textId="77777777" w:rsidR="008F5A56" w:rsidRDefault="008F5A56" w:rsidP="008F5A56">
      <w:pPr>
        <w:suppressAutoHyphens/>
        <w:spacing w:after="200" w:line="276" w:lineRule="auto"/>
        <w:jc w:val="both"/>
        <w:rPr>
          <w:rFonts w:ascii="Times New Roman" w:eastAsia="SimSun" w:hAnsi="Times New Roman"/>
          <w:lang w:eastAsia="ar-SA"/>
        </w:rPr>
      </w:pPr>
    </w:p>
    <w:p w14:paraId="0FC68A9C" w14:textId="61569FE9" w:rsidR="00252A34" w:rsidRDefault="00252A34" w:rsidP="008F5A56">
      <w:pPr>
        <w:spacing w:before="120" w:after="120" w:line="288" w:lineRule="auto"/>
        <w:jc w:val="both"/>
      </w:pPr>
    </w:p>
    <w:sectPr w:rsidR="00252A34" w:rsidSect="008F5A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4D"/>
    <w:rsid w:val="000460E4"/>
    <w:rsid w:val="00065FE3"/>
    <w:rsid w:val="00070220"/>
    <w:rsid w:val="001261FB"/>
    <w:rsid w:val="0014626A"/>
    <w:rsid w:val="001536CB"/>
    <w:rsid w:val="00175932"/>
    <w:rsid w:val="001931AA"/>
    <w:rsid w:val="001B7E1E"/>
    <w:rsid w:val="001D4CCD"/>
    <w:rsid w:val="00236D83"/>
    <w:rsid w:val="00252A34"/>
    <w:rsid w:val="002C38CC"/>
    <w:rsid w:val="00303BF1"/>
    <w:rsid w:val="00335027"/>
    <w:rsid w:val="003562F9"/>
    <w:rsid w:val="003B56B2"/>
    <w:rsid w:val="004815F3"/>
    <w:rsid w:val="00483EBE"/>
    <w:rsid w:val="004B64F2"/>
    <w:rsid w:val="004F61FD"/>
    <w:rsid w:val="00521349"/>
    <w:rsid w:val="005E686E"/>
    <w:rsid w:val="005F1B8B"/>
    <w:rsid w:val="006118EF"/>
    <w:rsid w:val="006609C8"/>
    <w:rsid w:val="006A01E0"/>
    <w:rsid w:val="007B2385"/>
    <w:rsid w:val="007B622E"/>
    <w:rsid w:val="007C2C28"/>
    <w:rsid w:val="007F3847"/>
    <w:rsid w:val="00853FF5"/>
    <w:rsid w:val="008F28A9"/>
    <w:rsid w:val="008F5A56"/>
    <w:rsid w:val="009806A0"/>
    <w:rsid w:val="00A064F9"/>
    <w:rsid w:val="00A41E4D"/>
    <w:rsid w:val="00A7616C"/>
    <w:rsid w:val="00B372CE"/>
    <w:rsid w:val="00B52263"/>
    <w:rsid w:val="00BA515C"/>
    <w:rsid w:val="00BB40FD"/>
    <w:rsid w:val="00BE589A"/>
    <w:rsid w:val="00D2034C"/>
    <w:rsid w:val="00DB1825"/>
    <w:rsid w:val="00E02CE6"/>
    <w:rsid w:val="00E21A29"/>
    <w:rsid w:val="00E42E8F"/>
    <w:rsid w:val="00E44219"/>
    <w:rsid w:val="00E83EBE"/>
    <w:rsid w:val="00EB6719"/>
    <w:rsid w:val="00F5430F"/>
    <w:rsid w:val="00F716E2"/>
    <w:rsid w:val="00F9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8BD4"/>
  <w15:chartTrackingRefBased/>
  <w15:docId w15:val="{8985C805-C585-48B2-9371-A52CC293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qFormat/>
    <w:rsid w:val="00A41E4D"/>
  </w:style>
  <w:style w:type="character" w:customStyle="1" w:styleId="Hyperlink0">
    <w:name w:val="Hyperlink.0"/>
    <w:rsid w:val="00A41E4D"/>
    <w:rPr>
      <w:rFonts w:ascii="Times New Roman" w:eastAsia="Times New Roman" w:hAnsi="Times New Roman" w:cs="Times New Roman"/>
      <w:color w:val="0563C1"/>
      <w:u w:val="single" w:color="0563C1"/>
    </w:rPr>
  </w:style>
  <w:style w:type="character" w:styleId="a4">
    <w:name w:val="Hyperlink"/>
    <w:uiPriority w:val="99"/>
    <w:unhideWhenUsed/>
    <w:rsid w:val="00A41E4D"/>
    <w:rPr>
      <w:color w:val="0563C1"/>
      <w:u w:val="single"/>
    </w:rPr>
  </w:style>
  <w:style w:type="paragraph" w:styleId="a5">
    <w:name w:val="Revision"/>
    <w:hidden/>
    <w:uiPriority w:val="99"/>
    <w:semiHidden/>
    <w:rsid w:val="002C38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bedeva.Olga.A@russianpost.ru" TargetMode="External"/><Relationship Id="rId5" Type="http://schemas.openxmlformats.org/officeDocument/2006/relationships/hyperlink" Target="https://t.me/napoch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Екатерина Алексеевна</dc:creator>
  <cp:keywords/>
  <dc:description/>
  <cp:lastModifiedBy>Лебедева Ольга Алексеевна</cp:lastModifiedBy>
  <cp:revision>6</cp:revision>
  <dcterms:created xsi:type="dcterms:W3CDTF">2024-03-27T01:22:00Z</dcterms:created>
  <dcterms:modified xsi:type="dcterms:W3CDTF">2024-03-28T06:17:00Z</dcterms:modified>
</cp:coreProperties>
</file>